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9F" w:rsidRPr="0013549F" w:rsidRDefault="0013549F" w:rsidP="00FB2E7B">
      <w:pPr>
        <w:pStyle w:val="Ttulo1"/>
        <w:jc w:val="center"/>
        <w:rPr>
          <w:rFonts w:ascii="Arial" w:hAnsi="Arial" w:cs="Arial"/>
          <w:b w:val="0"/>
          <w:sz w:val="28"/>
          <w:szCs w:val="28"/>
        </w:rPr>
      </w:pPr>
      <w:r w:rsidRPr="0013549F">
        <w:rPr>
          <w:rFonts w:ascii="Arial" w:hAnsi="Arial" w:cs="Arial"/>
          <w:b w:val="0"/>
          <w:sz w:val="28"/>
          <w:szCs w:val="28"/>
        </w:rPr>
        <w:t>INFORMACIÓN PROGRAMA DE APERTURA ANTICIPADA</w:t>
      </w:r>
    </w:p>
    <w:p w:rsidR="0013549F" w:rsidRPr="0013549F" w:rsidRDefault="00E15DD5" w:rsidP="00E15DD5">
      <w:pPr>
        <w:jc w:val="center"/>
        <w:rPr>
          <w:rFonts w:ascii="Tahoma" w:hAnsi="Tahoma" w:cs="Tahoma"/>
          <w:sz w:val="28"/>
          <w:szCs w:val="28"/>
          <w:lang w:val="es-ES_tradnl"/>
        </w:rPr>
      </w:pPr>
      <w:r>
        <w:rPr>
          <w:rFonts w:ascii="Tahoma" w:hAnsi="Tahoma" w:cs="Tahoma"/>
          <w:sz w:val="28"/>
          <w:szCs w:val="28"/>
          <w:lang w:val="es-ES_tradnl"/>
        </w:rPr>
        <w:t>CURSO 2020- 2021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1388"/>
        <w:gridCol w:w="279"/>
      </w:tblGrid>
      <w:tr w:rsidR="0013549F" w:rsidRPr="005B3F41" w:rsidTr="003D1479">
        <w:trPr>
          <w:trHeight w:val="567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49F" w:rsidRPr="0013549F" w:rsidRDefault="0013549F" w:rsidP="003D147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13549F">
              <w:rPr>
                <w:rFonts w:ascii="Arial" w:hAnsi="Arial" w:cs="Arial"/>
                <w:b/>
                <w:bCs/>
                <w:lang w:val="es-ES_tradnl"/>
              </w:rPr>
              <w:t>HORARIO MAÑANA: 7:45 a  8:45</w:t>
            </w:r>
            <w:r>
              <w:rPr>
                <w:rFonts w:ascii="Arial" w:hAnsi="Arial" w:cs="Arial"/>
                <w:b/>
                <w:bCs/>
                <w:lang w:val="es-ES_tradnl"/>
              </w:rPr>
              <w:t xml:space="preserve"> </w:t>
            </w:r>
            <w:r w:rsidRPr="0013549F">
              <w:rPr>
                <w:rFonts w:ascii="Arial" w:hAnsi="Arial" w:cs="Arial"/>
                <w:b/>
                <w:bCs/>
                <w:lang w:val="es-ES_tradnl"/>
              </w:rPr>
              <w:t>/ 9:00 h</w:t>
            </w:r>
          </w:p>
        </w:tc>
      </w:tr>
      <w:tr w:rsidR="000C0D01" w:rsidRPr="005B3F41" w:rsidTr="003D1479">
        <w:trPr>
          <w:trHeight w:val="70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01" w:rsidRPr="0013549F" w:rsidRDefault="000C0D01" w:rsidP="0013549F">
            <w:pPr>
              <w:rPr>
                <w:rFonts w:ascii="Arial" w:hAnsi="Arial" w:cs="Arial"/>
                <w:bCs/>
                <w:lang w:val="es-ES_tradnl"/>
              </w:rPr>
            </w:pPr>
            <w:r w:rsidRPr="0013549F">
              <w:rPr>
                <w:rFonts w:ascii="Arial" w:hAnsi="Arial" w:cs="Arial"/>
                <w:bCs/>
                <w:lang w:val="es-ES_tradnl"/>
              </w:rPr>
              <w:t xml:space="preserve">CUOTA MENSUAL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01" w:rsidRPr="005B3F41" w:rsidRDefault="00B7312A" w:rsidP="003D1479">
            <w:pPr>
              <w:jc w:val="center"/>
              <w:rPr>
                <w:rFonts w:ascii="Tahoma" w:hAnsi="Tahoma" w:cs="Tahoma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27</w:t>
            </w:r>
            <w:r w:rsidR="000C0D01" w:rsidRPr="0013549F">
              <w:rPr>
                <w:rFonts w:ascii="Arial" w:hAnsi="Arial" w:cs="Arial"/>
                <w:bCs/>
                <w:lang w:val="es-ES_tradnl"/>
              </w:rPr>
              <w:t>,00 €</w:t>
            </w:r>
          </w:p>
        </w:tc>
      </w:tr>
      <w:tr w:rsidR="000C0D01" w:rsidRPr="005B3F41" w:rsidTr="003D1479">
        <w:trPr>
          <w:trHeight w:val="70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01" w:rsidRPr="0013549F" w:rsidRDefault="000C0D01" w:rsidP="003D1479">
            <w:pPr>
              <w:rPr>
                <w:rFonts w:ascii="Arial" w:hAnsi="Arial" w:cs="Arial"/>
                <w:bCs/>
                <w:lang w:val="es-ES_tradnl"/>
              </w:rPr>
            </w:pPr>
            <w:r w:rsidRPr="0013549F">
              <w:rPr>
                <w:rFonts w:ascii="Arial" w:hAnsi="Arial" w:cs="Arial"/>
                <w:bCs/>
                <w:lang w:val="es-ES_tradnl"/>
              </w:rPr>
              <w:t xml:space="preserve">2º y 3º HERMANO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01" w:rsidRPr="005B3F41" w:rsidRDefault="00B7312A" w:rsidP="003D1479">
            <w:pPr>
              <w:jc w:val="center"/>
              <w:rPr>
                <w:rFonts w:ascii="Tahoma" w:hAnsi="Tahoma" w:cs="Tahoma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>20</w:t>
            </w:r>
            <w:r w:rsidR="000C0D01" w:rsidRPr="0013549F">
              <w:rPr>
                <w:rFonts w:ascii="Arial" w:hAnsi="Arial" w:cs="Arial"/>
                <w:bCs/>
                <w:lang w:val="es-ES_tradnl"/>
              </w:rPr>
              <w:t>,00 €/cada uno</w:t>
            </w:r>
          </w:p>
        </w:tc>
      </w:tr>
      <w:tr w:rsidR="0013549F" w:rsidRPr="005B3F41" w:rsidTr="0038273E">
        <w:trPr>
          <w:trHeight w:val="151"/>
        </w:trPr>
        <w:tc>
          <w:tcPr>
            <w:tcW w:w="7088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AB4C1F" w:rsidRPr="0013549F" w:rsidRDefault="00AB4C1F" w:rsidP="0029025C">
            <w:pPr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2 HORARIOS DE RECEPCIÓN USUARIOS:   </w:t>
            </w:r>
          </w:p>
          <w:tbl>
            <w:tblPr>
              <w:tblStyle w:val="Tablaconcuadrcula"/>
              <w:tblW w:w="6051" w:type="dxa"/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580"/>
              <w:gridCol w:w="4463"/>
            </w:tblGrid>
            <w:tr w:rsidR="001C6C17" w:rsidTr="00057F8D">
              <w:tc>
                <w:tcPr>
                  <w:tcW w:w="1008" w:type="dxa"/>
                </w:tcPr>
                <w:p w:rsidR="00B7312A" w:rsidRDefault="00B7312A" w:rsidP="0029025C">
                  <w:pPr>
                    <w:rPr>
                      <w:rFonts w:ascii="Arial" w:hAnsi="Arial" w:cs="Arial"/>
                      <w:bCs/>
                      <w:lang w:val="es-ES_tradnl"/>
                    </w:rPr>
                  </w:pPr>
                </w:p>
                <w:p w:rsidR="001C6C17" w:rsidRDefault="001C6C17" w:rsidP="0029025C">
                  <w:pPr>
                    <w:rPr>
                      <w:rFonts w:ascii="Arial" w:hAnsi="Arial" w:cs="Arial"/>
                      <w:bCs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lang w:val="es-ES_tradnl"/>
                    </w:rPr>
                    <w:t>7:45 h.</w:t>
                  </w:r>
                </w:p>
                <w:p w:rsidR="001C6C17" w:rsidRDefault="001C6C17" w:rsidP="0029025C">
                  <w:pPr>
                    <w:rPr>
                      <w:rFonts w:ascii="Arial" w:hAnsi="Arial" w:cs="Arial"/>
                      <w:bCs/>
                      <w:lang w:val="es-ES_tradnl"/>
                    </w:rPr>
                  </w:pPr>
                </w:p>
              </w:tc>
              <w:tc>
                <w:tcPr>
                  <w:tcW w:w="580" w:type="dxa"/>
                </w:tcPr>
                <w:p w:rsidR="001C6C17" w:rsidRDefault="001C6C17" w:rsidP="0029025C">
                  <w:pPr>
                    <w:rPr>
                      <w:rFonts w:ascii="Arial" w:hAnsi="Arial" w:cs="Arial"/>
                      <w:bCs/>
                      <w:lang w:val="es-ES_tradnl"/>
                    </w:rPr>
                  </w:pPr>
                </w:p>
              </w:tc>
              <w:tc>
                <w:tcPr>
                  <w:tcW w:w="4463" w:type="dxa"/>
                  <w:vMerge w:val="restart"/>
                  <w:tcBorders>
                    <w:top w:val="nil"/>
                    <w:right w:val="nil"/>
                  </w:tcBorders>
                </w:tcPr>
                <w:p w:rsidR="001C6C17" w:rsidRDefault="001C6C17" w:rsidP="0029025C">
                  <w:pPr>
                    <w:rPr>
                      <w:rFonts w:ascii="Arial" w:hAnsi="Arial" w:cs="Arial"/>
                      <w:bCs/>
                      <w:lang w:val="es-ES_tradnl"/>
                    </w:rPr>
                  </w:pPr>
                </w:p>
                <w:p w:rsidR="001C6C17" w:rsidRDefault="001C6C17" w:rsidP="0029025C">
                  <w:pPr>
                    <w:rPr>
                      <w:rFonts w:ascii="Arial" w:hAnsi="Arial" w:cs="Arial"/>
                      <w:bCs/>
                      <w:lang w:val="es-ES_tradnl"/>
                    </w:rPr>
                  </w:pPr>
                </w:p>
                <w:p w:rsidR="001C6C17" w:rsidRDefault="001C6C17" w:rsidP="0029025C">
                  <w:pPr>
                    <w:rPr>
                      <w:rFonts w:ascii="Arial" w:hAnsi="Arial" w:cs="Arial"/>
                      <w:bCs/>
                      <w:lang w:val="es-ES_tradnl"/>
                    </w:rPr>
                  </w:pPr>
                </w:p>
                <w:p w:rsidR="001C6C17" w:rsidRDefault="001C6C17" w:rsidP="0029025C">
                  <w:pPr>
                    <w:rPr>
                      <w:rFonts w:ascii="Arial" w:hAnsi="Arial" w:cs="Arial"/>
                      <w:bCs/>
                      <w:lang w:val="es-ES_tradnl"/>
                    </w:rPr>
                  </w:pPr>
                </w:p>
                <w:p w:rsidR="001C6C17" w:rsidRDefault="001C6C17" w:rsidP="0029025C">
                  <w:pPr>
                    <w:rPr>
                      <w:rFonts w:ascii="Arial" w:hAnsi="Arial" w:cs="Arial"/>
                      <w:bCs/>
                      <w:lang w:val="es-ES_tradnl"/>
                    </w:rPr>
                  </w:pPr>
                </w:p>
              </w:tc>
            </w:tr>
            <w:tr w:rsidR="001C6C17" w:rsidTr="0038273E">
              <w:trPr>
                <w:trHeight w:val="532"/>
              </w:trPr>
              <w:tc>
                <w:tcPr>
                  <w:tcW w:w="1008" w:type="dxa"/>
                </w:tcPr>
                <w:p w:rsidR="00B7312A" w:rsidRDefault="00B7312A" w:rsidP="0029025C">
                  <w:pPr>
                    <w:rPr>
                      <w:rFonts w:ascii="Arial" w:hAnsi="Arial" w:cs="Arial"/>
                      <w:bCs/>
                      <w:lang w:val="es-ES_tradnl"/>
                    </w:rPr>
                  </w:pPr>
                </w:p>
                <w:p w:rsidR="001C6C17" w:rsidRDefault="001C6C17" w:rsidP="0029025C">
                  <w:pPr>
                    <w:rPr>
                      <w:rFonts w:ascii="Arial" w:hAnsi="Arial" w:cs="Arial"/>
                      <w:bCs/>
                      <w:lang w:val="es-ES_tradnl"/>
                    </w:rPr>
                  </w:pPr>
                  <w:r>
                    <w:rPr>
                      <w:rFonts w:ascii="Arial" w:hAnsi="Arial" w:cs="Arial"/>
                      <w:bCs/>
                      <w:lang w:val="es-ES_tradnl"/>
                    </w:rPr>
                    <w:t>8:10 h.</w:t>
                  </w:r>
                </w:p>
                <w:p w:rsidR="00B7312A" w:rsidRDefault="00B7312A" w:rsidP="0029025C">
                  <w:pPr>
                    <w:rPr>
                      <w:rFonts w:ascii="Arial" w:hAnsi="Arial" w:cs="Arial"/>
                      <w:bCs/>
                      <w:lang w:val="es-ES_tradnl"/>
                    </w:rPr>
                  </w:pPr>
                </w:p>
              </w:tc>
              <w:tc>
                <w:tcPr>
                  <w:tcW w:w="580" w:type="dxa"/>
                </w:tcPr>
                <w:p w:rsidR="001C6C17" w:rsidRDefault="001C6C17" w:rsidP="0029025C">
                  <w:pPr>
                    <w:rPr>
                      <w:rFonts w:ascii="Arial" w:hAnsi="Arial" w:cs="Arial"/>
                      <w:bCs/>
                      <w:lang w:val="es-ES_tradnl"/>
                    </w:rPr>
                  </w:pPr>
                </w:p>
              </w:tc>
              <w:tc>
                <w:tcPr>
                  <w:tcW w:w="4463" w:type="dxa"/>
                  <w:vMerge/>
                  <w:tcBorders>
                    <w:bottom w:val="single" w:sz="4" w:space="0" w:color="FFFFFF" w:themeColor="background1"/>
                    <w:right w:val="nil"/>
                  </w:tcBorders>
                </w:tcPr>
                <w:p w:rsidR="001C6C17" w:rsidRDefault="001C6C17" w:rsidP="0029025C">
                  <w:pPr>
                    <w:rPr>
                      <w:rFonts w:ascii="Arial" w:hAnsi="Arial" w:cs="Arial"/>
                      <w:bCs/>
                      <w:lang w:val="es-ES_tradnl"/>
                    </w:rPr>
                  </w:pPr>
                </w:p>
              </w:tc>
            </w:tr>
          </w:tbl>
          <w:p w:rsidR="0013549F" w:rsidRPr="0013549F" w:rsidRDefault="0013549F" w:rsidP="0029025C">
            <w:pPr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549F" w:rsidRPr="0013549F" w:rsidRDefault="0013549F" w:rsidP="0029025C">
            <w:pPr>
              <w:rPr>
                <w:rFonts w:ascii="Arial" w:hAnsi="Arial" w:cs="Arial"/>
                <w:bCs/>
                <w:lang w:val="es-ES_tradnl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13549F" w:rsidRPr="005B3F41" w:rsidRDefault="0013549F" w:rsidP="0029025C">
            <w:pPr>
              <w:rPr>
                <w:rFonts w:ascii="Tahoma" w:hAnsi="Tahoma" w:cs="Tahoma"/>
                <w:bCs/>
                <w:lang w:val="es-ES_tradnl"/>
              </w:rPr>
            </w:pPr>
          </w:p>
        </w:tc>
      </w:tr>
      <w:tr w:rsidR="000C0D01" w:rsidRPr="005B3F41" w:rsidTr="003D1479">
        <w:trPr>
          <w:trHeight w:val="419"/>
        </w:trPr>
        <w:tc>
          <w:tcPr>
            <w:tcW w:w="7088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01" w:rsidRPr="003D1479" w:rsidRDefault="000C0D01" w:rsidP="003D1479">
            <w:pPr>
              <w:rPr>
                <w:rFonts w:ascii="Arial" w:hAnsi="Arial" w:cs="Arial"/>
                <w:bCs/>
                <w:lang w:val="es-ES_tradnl"/>
              </w:rPr>
            </w:pPr>
            <w:r w:rsidRPr="003D1479">
              <w:rPr>
                <w:rFonts w:ascii="Arial" w:hAnsi="Arial" w:cs="Arial"/>
                <w:bCs/>
                <w:lang w:val="es-ES_tradnl"/>
              </w:rPr>
              <w:t>DÍAS  SUELTOS MES DE SEPTIEMBRE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01" w:rsidRPr="005B3F41" w:rsidRDefault="000C0D01" w:rsidP="003D1479">
            <w:pPr>
              <w:jc w:val="center"/>
              <w:rPr>
                <w:rFonts w:ascii="Tahoma" w:hAnsi="Tahoma" w:cs="Tahoma"/>
                <w:bCs/>
                <w:lang w:val="es-ES_tradnl"/>
              </w:rPr>
            </w:pPr>
            <w:r w:rsidRPr="0013549F">
              <w:rPr>
                <w:rFonts w:ascii="Arial" w:hAnsi="Arial" w:cs="Arial"/>
                <w:bCs/>
                <w:lang w:val="es-ES_tradnl"/>
              </w:rPr>
              <w:t>2 €</w:t>
            </w:r>
          </w:p>
        </w:tc>
      </w:tr>
    </w:tbl>
    <w:p w:rsidR="0013549F" w:rsidRDefault="0013549F" w:rsidP="0013549F">
      <w:pPr>
        <w:rPr>
          <w:rFonts w:ascii="Tahoma" w:hAnsi="Tahoma" w:cs="Tahoma"/>
          <w:b/>
          <w:bCs/>
          <w:lang w:val="es-ES_tradnl"/>
        </w:rPr>
      </w:pPr>
    </w:p>
    <w:p w:rsidR="0013549F" w:rsidRDefault="0013549F" w:rsidP="0013549F">
      <w:pPr>
        <w:rPr>
          <w:rFonts w:ascii="Arial" w:hAnsi="Arial" w:cs="Arial"/>
        </w:rPr>
      </w:pPr>
      <w:r w:rsidRPr="002F2B03">
        <w:rPr>
          <w:rFonts w:ascii="Arial" w:hAnsi="Arial" w:cs="Arial"/>
          <w:b/>
          <w:bCs/>
        </w:rPr>
        <w:t>Alumno/a</w:t>
      </w:r>
      <w:r w:rsidRPr="002F2B03">
        <w:rPr>
          <w:rFonts w:ascii="Arial" w:hAnsi="Arial" w:cs="Arial"/>
        </w:rPr>
        <w:t>:..............................................................................................</w:t>
      </w:r>
      <w:r>
        <w:rPr>
          <w:rFonts w:ascii="Arial" w:hAnsi="Arial" w:cs="Arial"/>
        </w:rPr>
        <w:t>.de…………..</w:t>
      </w:r>
    </w:p>
    <w:p w:rsidR="0013549F" w:rsidRDefault="0013549F" w:rsidP="0013549F">
      <w:pPr>
        <w:rPr>
          <w:rFonts w:ascii="Arial" w:hAnsi="Arial" w:cs="Arial"/>
          <w:b/>
          <w:bCs/>
        </w:rPr>
      </w:pPr>
    </w:p>
    <w:p w:rsidR="0013549F" w:rsidRDefault="0013549F" w:rsidP="0013549F">
      <w:pPr>
        <w:rPr>
          <w:rFonts w:ascii="Arial" w:hAnsi="Arial" w:cs="Arial"/>
        </w:rPr>
      </w:pPr>
      <w:r w:rsidRPr="002F2B03">
        <w:rPr>
          <w:rFonts w:ascii="Arial" w:hAnsi="Arial" w:cs="Arial"/>
          <w:b/>
          <w:bCs/>
        </w:rPr>
        <w:t>Alumno/a</w:t>
      </w:r>
      <w:r w:rsidRPr="002F2B03">
        <w:rPr>
          <w:rFonts w:ascii="Arial" w:hAnsi="Arial" w:cs="Arial"/>
        </w:rPr>
        <w:t>:..............................................................................................</w:t>
      </w:r>
      <w:r>
        <w:rPr>
          <w:rFonts w:ascii="Arial" w:hAnsi="Arial" w:cs="Arial"/>
        </w:rPr>
        <w:t>.de</w:t>
      </w:r>
      <w:r w:rsidRPr="002F2B03">
        <w:rPr>
          <w:rFonts w:ascii="Arial" w:hAnsi="Arial" w:cs="Arial"/>
        </w:rPr>
        <w:t>................</w:t>
      </w:r>
    </w:p>
    <w:p w:rsidR="0013549F" w:rsidRDefault="0013549F" w:rsidP="0013549F">
      <w:pPr>
        <w:rPr>
          <w:rFonts w:ascii="Arial" w:hAnsi="Arial" w:cs="Arial"/>
        </w:rPr>
      </w:pPr>
    </w:p>
    <w:p w:rsidR="0013549F" w:rsidRDefault="0013549F" w:rsidP="0013549F">
      <w:pPr>
        <w:rPr>
          <w:rFonts w:ascii="Arial" w:hAnsi="Arial" w:cs="Arial"/>
        </w:rPr>
      </w:pPr>
      <w:r w:rsidRPr="002F2B03">
        <w:rPr>
          <w:rFonts w:ascii="Arial" w:hAnsi="Arial" w:cs="Arial"/>
          <w:b/>
          <w:bCs/>
        </w:rPr>
        <w:t>Alumno/a</w:t>
      </w:r>
      <w:r w:rsidRPr="002F2B03">
        <w:rPr>
          <w:rFonts w:ascii="Arial" w:hAnsi="Arial" w:cs="Arial"/>
        </w:rPr>
        <w:t>:........................................................................</w:t>
      </w:r>
      <w:r>
        <w:rPr>
          <w:rFonts w:ascii="Arial" w:hAnsi="Arial" w:cs="Arial"/>
        </w:rPr>
        <w:t>.......................de</w:t>
      </w:r>
      <w:r w:rsidRPr="002F2B03">
        <w:rPr>
          <w:rFonts w:ascii="Arial" w:hAnsi="Arial" w:cs="Arial"/>
        </w:rPr>
        <w:t>................</w:t>
      </w:r>
    </w:p>
    <w:p w:rsidR="0013549F" w:rsidRDefault="0013549F" w:rsidP="0013549F">
      <w:pPr>
        <w:rPr>
          <w:rFonts w:ascii="Arial" w:hAnsi="Arial" w:cs="Arial"/>
          <w:b/>
          <w:bCs/>
          <w:lang w:val="es-ES_tradnl"/>
        </w:rPr>
      </w:pPr>
    </w:p>
    <w:p w:rsidR="0013549F" w:rsidRDefault="0013549F" w:rsidP="0013549F">
      <w:pPr>
        <w:rPr>
          <w:rFonts w:ascii="Arial" w:hAnsi="Arial" w:cs="Arial"/>
          <w:lang w:val="es-ES_tradnl"/>
        </w:rPr>
      </w:pPr>
      <w:r w:rsidRPr="0001510C">
        <w:rPr>
          <w:rFonts w:ascii="Arial" w:hAnsi="Arial" w:cs="Arial"/>
          <w:b/>
          <w:bCs/>
          <w:lang w:val="es-ES_tradnl"/>
        </w:rPr>
        <w:t>Don/Dña</w:t>
      </w:r>
      <w:r w:rsidRPr="0001510C">
        <w:rPr>
          <w:rFonts w:ascii="Arial" w:hAnsi="Arial" w:cs="Arial"/>
          <w:lang w:val="es-ES_tradnl"/>
        </w:rPr>
        <w:t>.:..............................................................................................………………</w:t>
      </w:r>
      <w:r w:rsidR="00B7312A">
        <w:rPr>
          <w:rFonts w:ascii="Arial" w:hAnsi="Arial" w:cs="Arial"/>
          <w:lang w:val="es-ES_tradnl"/>
        </w:rPr>
        <w:t>……</w:t>
      </w:r>
    </w:p>
    <w:p w:rsidR="0013549F" w:rsidRPr="00E15DD5" w:rsidRDefault="0013549F" w:rsidP="0013549F">
      <w:pPr>
        <w:rPr>
          <w:rFonts w:ascii="Tahoma" w:hAnsi="Tahoma" w:cs="Tahoma"/>
          <w:bCs/>
          <w:sz w:val="18"/>
          <w:szCs w:val="18"/>
          <w:lang w:val="es-ES_tradnl"/>
        </w:rPr>
      </w:pPr>
      <w:r w:rsidRPr="002F2B03">
        <w:rPr>
          <w:rFonts w:ascii="Arial" w:hAnsi="Arial" w:cs="Arial"/>
          <w:b/>
          <w:bCs/>
        </w:rPr>
        <w:t>AUTORIZO</w:t>
      </w:r>
      <w:r w:rsidRPr="002F2B03">
        <w:rPr>
          <w:rFonts w:ascii="Arial" w:hAnsi="Arial" w:cs="Arial"/>
        </w:rPr>
        <w:t xml:space="preserve"> al </w:t>
      </w:r>
      <w:r>
        <w:rPr>
          <w:rFonts w:ascii="Arial" w:hAnsi="Arial" w:cs="Arial"/>
        </w:rPr>
        <w:t xml:space="preserve">C.E.I.P. “Joaquín Costa” </w:t>
      </w:r>
      <w:r w:rsidRPr="002F2B03">
        <w:rPr>
          <w:rFonts w:ascii="Arial" w:hAnsi="Arial" w:cs="Arial"/>
        </w:rPr>
        <w:t xml:space="preserve">para la domiciliación bancaria </w:t>
      </w:r>
      <w:r>
        <w:rPr>
          <w:rFonts w:ascii="Arial" w:hAnsi="Arial" w:cs="Arial"/>
        </w:rPr>
        <w:t xml:space="preserve">de los recibos del Programa de Apertura </w:t>
      </w:r>
      <w:r w:rsidRPr="0013572C">
        <w:rPr>
          <w:rFonts w:ascii="Tahoma" w:hAnsi="Tahoma" w:cs="Tahoma"/>
          <w:bCs/>
          <w:sz w:val="18"/>
          <w:szCs w:val="18"/>
          <w:lang w:val="es-ES_tradnl"/>
        </w:rPr>
        <w:t>(se recuerda que el cobro se realiza de manera anticipa</w:t>
      </w:r>
      <w:r w:rsidR="00E15DD5">
        <w:rPr>
          <w:rFonts w:ascii="Tahoma" w:hAnsi="Tahoma" w:cs="Tahoma"/>
          <w:bCs/>
          <w:sz w:val="18"/>
          <w:szCs w:val="18"/>
          <w:lang w:val="es-ES_tradnl"/>
        </w:rPr>
        <w:t>da por domiciliación bancaria)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  <w:gridCol w:w="349"/>
        <w:gridCol w:w="350"/>
      </w:tblGrid>
      <w:tr w:rsidR="0013549F" w:rsidTr="0029025C">
        <w:tc>
          <w:tcPr>
            <w:tcW w:w="413" w:type="dxa"/>
          </w:tcPr>
          <w:p w:rsidR="0013549F" w:rsidRDefault="0013549F" w:rsidP="0029025C"/>
        </w:tc>
        <w:tc>
          <w:tcPr>
            <w:tcW w:w="413" w:type="dxa"/>
          </w:tcPr>
          <w:p w:rsidR="0013549F" w:rsidRDefault="0013549F" w:rsidP="0029025C"/>
        </w:tc>
        <w:tc>
          <w:tcPr>
            <w:tcW w:w="414" w:type="dxa"/>
          </w:tcPr>
          <w:p w:rsidR="0013549F" w:rsidRDefault="0013549F" w:rsidP="0029025C"/>
        </w:tc>
        <w:tc>
          <w:tcPr>
            <w:tcW w:w="413" w:type="dxa"/>
          </w:tcPr>
          <w:p w:rsidR="0013549F" w:rsidRDefault="0013549F" w:rsidP="0029025C"/>
        </w:tc>
        <w:tc>
          <w:tcPr>
            <w:tcW w:w="414" w:type="dxa"/>
          </w:tcPr>
          <w:p w:rsidR="0013549F" w:rsidRDefault="0013549F" w:rsidP="0029025C"/>
        </w:tc>
        <w:tc>
          <w:tcPr>
            <w:tcW w:w="413" w:type="dxa"/>
          </w:tcPr>
          <w:p w:rsidR="0013549F" w:rsidRDefault="0013549F" w:rsidP="0029025C"/>
        </w:tc>
        <w:tc>
          <w:tcPr>
            <w:tcW w:w="414" w:type="dxa"/>
          </w:tcPr>
          <w:p w:rsidR="0013549F" w:rsidRDefault="0013549F" w:rsidP="0029025C"/>
        </w:tc>
        <w:tc>
          <w:tcPr>
            <w:tcW w:w="413" w:type="dxa"/>
          </w:tcPr>
          <w:p w:rsidR="0013549F" w:rsidRDefault="0013549F" w:rsidP="0029025C"/>
        </w:tc>
        <w:tc>
          <w:tcPr>
            <w:tcW w:w="414" w:type="dxa"/>
          </w:tcPr>
          <w:p w:rsidR="0013549F" w:rsidRDefault="0013549F" w:rsidP="0029025C"/>
        </w:tc>
        <w:tc>
          <w:tcPr>
            <w:tcW w:w="413" w:type="dxa"/>
          </w:tcPr>
          <w:p w:rsidR="0013549F" w:rsidRDefault="0013549F" w:rsidP="0029025C"/>
        </w:tc>
        <w:tc>
          <w:tcPr>
            <w:tcW w:w="414" w:type="dxa"/>
          </w:tcPr>
          <w:p w:rsidR="0013549F" w:rsidRDefault="0013549F" w:rsidP="0029025C"/>
        </w:tc>
        <w:tc>
          <w:tcPr>
            <w:tcW w:w="413" w:type="dxa"/>
          </w:tcPr>
          <w:p w:rsidR="0013549F" w:rsidRDefault="0013549F" w:rsidP="0029025C"/>
        </w:tc>
        <w:tc>
          <w:tcPr>
            <w:tcW w:w="413" w:type="dxa"/>
          </w:tcPr>
          <w:p w:rsidR="0013549F" w:rsidRDefault="0013549F" w:rsidP="0029025C"/>
        </w:tc>
        <w:tc>
          <w:tcPr>
            <w:tcW w:w="414" w:type="dxa"/>
          </w:tcPr>
          <w:p w:rsidR="0013549F" w:rsidRDefault="0013549F" w:rsidP="0029025C"/>
        </w:tc>
        <w:tc>
          <w:tcPr>
            <w:tcW w:w="413" w:type="dxa"/>
          </w:tcPr>
          <w:p w:rsidR="0013549F" w:rsidRDefault="0013549F" w:rsidP="0029025C"/>
        </w:tc>
        <w:tc>
          <w:tcPr>
            <w:tcW w:w="414" w:type="dxa"/>
          </w:tcPr>
          <w:p w:rsidR="0013549F" w:rsidRDefault="0013549F" w:rsidP="0029025C"/>
        </w:tc>
        <w:tc>
          <w:tcPr>
            <w:tcW w:w="413" w:type="dxa"/>
          </w:tcPr>
          <w:p w:rsidR="0013549F" w:rsidRDefault="0013549F" w:rsidP="0029025C"/>
        </w:tc>
        <w:tc>
          <w:tcPr>
            <w:tcW w:w="414" w:type="dxa"/>
          </w:tcPr>
          <w:p w:rsidR="0013549F" w:rsidRDefault="0013549F" w:rsidP="0029025C"/>
        </w:tc>
        <w:tc>
          <w:tcPr>
            <w:tcW w:w="413" w:type="dxa"/>
          </w:tcPr>
          <w:p w:rsidR="0013549F" w:rsidRDefault="0013549F" w:rsidP="0029025C"/>
        </w:tc>
        <w:tc>
          <w:tcPr>
            <w:tcW w:w="414" w:type="dxa"/>
          </w:tcPr>
          <w:p w:rsidR="0013549F" w:rsidRDefault="0013549F" w:rsidP="0029025C"/>
        </w:tc>
        <w:tc>
          <w:tcPr>
            <w:tcW w:w="413" w:type="dxa"/>
          </w:tcPr>
          <w:p w:rsidR="0013549F" w:rsidRDefault="0013549F" w:rsidP="0029025C"/>
        </w:tc>
        <w:tc>
          <w:tcPr>
            <w:tcW w:w="414" w:type="dxa"/>
          </w:tcPr>
          <w:p w:rsidR="0013549F" w:rsidRDefault="0013549F" w:rsidP="0029025C"/>
        </w:tc>
        <w:tc>
          <w:tcPr>
            <w:tcW w:w="413" w:type="dxa"/>
          </w:tcPr>
          <w:p w:rsidR="0013549F" w:rsidRDefault="0013549F" w:rsidP="0029025C"/>
        </w:tc>
        <w:tc>
          <w:tcPr>
            <w:tcW w:w="414" w:type="dxa"/>
          </w:tcPr>
          <w:p w:rsidR="0013549F" w:rsidRDefault="0013549F" w:rsidP="0029025C"/>
        </w:tc>
      </w:tr>
    </w:tbl>
    <w:p w:rsidR="00D7398F" w:rsidRDefault="00D7398F" w:rsidP="00D739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se admiten </w:t>
      </w:r>
      <w:r w:rsidRPr="003D1479">
        <w:rPr>
          <w:rFonts w:ascii="Arial" w:hAnsi="Arial" w:cs="Arial"/>
          <w:b/>
          <w:i/>
          <w:sz w:val="24"/>
          <w:szCs w:val="24"/>
        </w:rPr>
        <w:t>usuarios eventuales</w:t>
      </w:r>
      <w:r>
        <w:rPr>
          <w:rFonts w:ascii="Arial" w:hAnsi="Arial" w:cs="Arial"/>
          <w:sz w:val="24"/>
          <w:szCs w:val="24"/>
        </w:rPr>
        <w:t>, temporalmente –</w:t>
      </w:r>
      <w:r w:rsidR="00FB2E7B">
        <w:rPr>
          <w:rFonts w:ascii="Arial" w:hAnsi="Arial" w:cs="Arial"/>
          <w:sz w:val="24"/>
          <w:szCs w:val="24"/>
        </w:rPr>
        <w:t>Escenario 2- Protocolo COVID-19, sujeto a modificaciones según avance de la situación.</w:t>
      </w:r>
    </w:p>
    <w:p w:rsidR="00FB2E7B" w:rsidRPr="003D1479" w:rsidRDefault="0038273E" w:rsidP="00D7398F">
      <w:pPr>
        <w:jc w:val="both"/>
        <w:rPr>
          <w:rFonts w:ascii="Arial" w:hAnsi="Arial" w:cs="Arial"/>
          <w:i/>
          <w:sz w:val="24"/>
          <w:szCs w:val="24"/>
        </w:rPr>
      </w:pPr>
      <w:r w:rsidRPr="003D1479">
        <w:rPr>
          <w:rFonts w:ascii="Arial" w:hAnsi="Arial" w:cs="Arial"/>
          <w:b/>
          <w:i/>
          <w:sz w:val="24"/>
          <w:szCs w:val="24"/>
        </w:rPr>
        <w:t>Todo</w:t>
      </w:r>
      <w:r w:rsidR="00B7312A" w:rsidRPr="003D1479">
        <w:rPr>
          <w:rFonts w:ascii="Arial" w:hAnsi="Arial" w:cs="Arial"/>
          <w:b/>
          <w:i/>
          <w:sz w:val="24"/>
          <w:szCs w:val="24"/>
        </w:rPr>
        <w:t xml:space="preserve"> </w:t>
      </w:r>
      <w:r w:rsidR="001C6C17" w:rsidRPr="003D1479">
        <w:rPr>
          <w:rFonts w:ascii="Arial" w:hAnsi="Arial" w:cs="Arial"/>
          <w:b/>
          <w:i/>
          <w:sz w:val="24"/>
          <w:szCs w:val="24"/>
        </w:rPr>
        <w:t>el alumnado</w:t>
      </w:r>
      <w:r w:rsidR="001C6C17" w:rsidRPr="003D1479">
        <w:rPr>
          <w:rFonts w:ascii="Arial" w:hAnsi="Arial" w:cs="Arial"/>
          <w:i/>
          <w:sz w:val="24"/>
          <w:szCs w:val="24"/>
        </w:rPr>
        <w:t xml:space="preserve">, incluso los de E. Infantil, vendrán con </w:t>
      </w:r>
      <w:r w:rsidR="00B7312A" w:rsidRPr="003D1479">
        <w:rPr>
          <w:rFonts w:ascii="Arial" w:hAnsi="Arial" w:cs="Arial"/>
          <w:i/>
          <w:sz w:val="24"/>
          <w:szCs w:val="24"/>
        </w:rPr>
        <w:t xml:space="preserve">la </w:t>
      </w:r>
      <w:r w:rsidR="00B7312A" w:rsidRPr="003D1479">
        <w:rPr>
          <w:rFonts w:ascii="Arial" w:hAnsi="Arial" w:cs="Arial"/>
          <w:b/>
          <w:i/>
          <w:sz w:val="24"/>
          <w:szCs w:val="24"/>
        </w:rPr>
        <w:t>mascarilla</w:t>
      </w:r>
      <w:r w:rsidR="00FB2E7B" w:rsidRPr="003D1479">
        <w:rPr>
          <w:rFonts w:ascii="Arial" w:hAnsi="Arial" w:cs="Arial"/>
          <w:i/>
          <w:sz w:val="24"/>
          <w:szCs w:val="24"/>
        </w:rPr>
        <w:t xml:space="preserve"> puesta.</w:t>
      </w:r>
    </w:p>
    <w:p w:rsidR="000C5198" w:rsidRPr="000C5198" w:rsidRDefault="00FB2E7B" w:rsidP="0084104F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  <w:bookmarkStart w:id="0" w:name="_GoBack"/>
      <w:bookmarkEnd w:id="0"/>
    </w:p>
    <w:sectPr w:rsidR="000C5198" w:rsidRPr="000C5198" w:rsidSect="0084104F">
      <w:headerReference w:type="default" r:id="rId8"/>
      <w:footerReference w:type="default" r:id="rId9"/>
      <w:pgSz w:w="11906" w:h="16838"/>
      <w:pgMar w:top="1417" w:right="1558" w:bottom="426" w:left="1701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9F" w:rsidRDefault="00BE7E9F" w:rsidP="0069628D">
      <w:pPr>
        <w:spacing w:after="0" w:line="240" w:lineRule="auto"/>
      </w:pPr>
      <w:r>
        <w:separator/>
      </w:r>
    </w:p>
  </w:endnote>
  <w:endnote w:type="continuationSeparator" w:id="0">
    <w:p w:rsidR="00BE7E9F" w:rsidRDefault="00BE7E9F" w:rsidP="0069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DF" w:rsidRPr="00D24A64" w:rsidRDefault="00D855DF" w:rsidP="00D855DF">
    <w:pPr>
      <w:jc w:val="center"/>
      <w:rPr>
        <w:b/>
        <w:sz w:val="20"/>
        <w:szCs w:val="20"/>
      </w:rPr>
    </w:pPr>
    <w:r w:rsidRPr="00D24A64">
      <w:rPr>
        <w:b/>
        <w:sz w:val="20"/>
        <w:szCs w:val="20"/>
      </w:rPr>
      <w:t xml:space="preserve">Avda. Goya, 2 -22400 MONZÓN – </w:t>
    </w:r>
    <w:proofErr w:type="spellStart"/>
    <w:r w:rsidRPr="00D24A64">
      <w:rPr>
        <w:b/>
        <w:sz w:val="20"/>
        <w:szCs w:val="20"/>
      </w:rPr>
      <w:t>Tlfno</w:t>
    </w:r>
    <w:proofErr w:type="spellEnd"/>
    <w:r w:rsidRPr="00D24A64">
      <w:rPr>
        <w:b/>
        <w:sz w:val="20"/>
        <w:szCs w:val="20"/>
      </w:rPr>
      <w:t>. / Fax. 974 400819</w:t>
    </w:r>
  </w:p>
  <w:p w:rsidR="00D855DF" w:rsidRPr="00D24A64" w:rsidRDefault="00D855DF" w:rsidP="00D855DF">
    <w:pPr>
      <w:jc w:val="center"/>
      <w:rPr>
        <w:b/>
        <w:sz w:val="20"/>
        <w:szCs w:val="20"/>
      </w:rPr>
    </w:pPr>
    <w:r w:rsidRPr="00D24A64">
      <w:rPr>
        <w:b/>
        <w:sz w:val="20"/>
        <w:szCs w:val="20"/>
      </w:rPr>
      <w:t>e-mail: cpjcmonzon@educa.aragon.es</w:t>
    </w:r>
  </w:p>
  <w:p w:rsidR="00D855DF" w:rsidRDefault="00D855DF">
    <w:pPr>
      <w:pStyle w:val="Piedepgina"/>
      <w:jc w:val="center"/>
      <w:rPr>
        <w:caps/>
        <w:color w:val="4472C4" w:themeColor="accent1"/>
      </w:rPr>
    </w:pPr>
  </w:p>
  <w:p w:rsidR="00D855DF" w:rsidRDefault="00D855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9F" w:rsidRDefault="00BE7E9F" w:rsidP="0069628D">
      <w:pPr>
        <w:spacing w:after="0" w:line="240" w:lineRule="auto"/>
      </w:pPr>
      <w:r>
        <w:separator/>
      </w:r>
    </w:p>
  </w:footnote>
  <w:footnote w:type="continuationSeparator" w:id="0">
    <w:p w:rsidR="00BE7E9F" w:rsidRDefault="00BE7E9F" w:rsidP="0069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44A" w:rsidRDefault="008B5CFE" w:rsidP="008B5CFE">
    <w:pPr>
      <w:pStyle w:val="Encabezado"/>
      <w:tabs>
        <w:tab w:val="clear" w:pos="4252"/>
        <w:tab w:val="left" w:pos="3119"/>
        <w:tab w:val="left" w:pos="7335"/>
      </w:tabs>
      <w:ind w:right="-142"/>
      <w:jc w:val="center"/>
    </w:pPr>
    <w:r w:rsidRPr="0069531E"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18E7B205" wp14:editId="0BA52683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1803310" cy="447675"/>
          <wp:effectExtent l="0" t="0" r="6985" b="0"/>
          <wp:wrapNone/>
          <wp:docPr id="31" name="Imagen 31" descr="Z:\Direccion\logo cole oscure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ireccion\logo cole oscureci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3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bdr w:val="none" w:sz="0" w:space="0" w:color="auto" w:frame="1"/>
        <w:lang w:eastAsia="es-ES"/>
      </w:rPr>
      <w:drawing>
        <wp:inline distT="0" distB="0" distL="0" distR="0" wp14:anchorId="59C32802" wp14:editId="2EE2CC50">
          <wp:extent cx="1057275" cy="939003"/>
          <wp:effectExtent l="0" t="0" r="0" b="0"/>
          <wp:docPr id="32" name="Imagen 32" descr="https://lh3.googleusercontent.com/n-5iNF6HMa6QzR_yp-M6lrUAwp1A38JeQthptCeGq-xtZ9hWuUSwKpu7LC-J-u288AcIe5_KqOEEwd9XVV0vY_4mbhspyi_vbgBTnttef7T33fctjs6WDaNsGb0Ko7MgrWUrG8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n-5iNF6HMa6QzR_yp-M6lrUAwp1A38JeQthptCeGq-xtZ9hWuUSwKpu7LC-J-u288AcIe5_KqOEEwd9XVV0vY_4mbhspyi_vbgBTnttef7T33fctjs6WDaNsGb0Ko7MgrWUrG8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973" cy="976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7E9F"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05pt;margin-top:3.65pt;width:97.2pt;height:53.35pt;z-index:-251658240;mso-position-horizontal-relative:text;mso-position-vertical-relative:text">
          <v:imagedata r:id="rId3" o:title="" cropbottom="20129f" cropright="31279f"/>
        </v:shape>
        <o:OLEObject Type="Embed" ProgID="PBrush" ShapeID="_x0000_s2049" DrawAspect="Content" ObjectID="_1675792031" r:id="rId4"/>
      </w:object>
    </w:r>
  </w:p>
  <w:p w:rsidR="0069628D" w:rsidRDefault="006962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3EE1"/>
    <w:multiLevelType w:val="hybridMultilevel"/>
    <w:tmpl w:val="E8500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053D"/>
    <w:multiLevelType w:val="hybridMultilevel"/>
    <w:tmpl w:val="4FD2945E"/>
    <w:lvl w:ilvl="0" w:tplc="8FDEC81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7290E"/>
    <w:multiLevelType w:val="hybridMultilevel"/>
    <w:tmpl w:val="63F0884A"/>
    <w:lvl w:ilvl="0" w:tplc="8FDEC81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304C"/>
    <w:multiLevelType w:val="hybridMultilevel"/>
    <w:tmpl w:val="FFC48682"/>
    <w:lvl w:ilvl="0" w:tplc="8FDEC81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69D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19C3DC1"/>
    <w:multiLevelType w:val="hybridMultilevel"/>
    <w:tmpl w:val="735AD33C"/>
    <w:lvl w:ilvl="0" w:tplc="904EA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1F3"/>
    <w:multiLevelType w:val="hybridMultilevel"/>
    <w:tmpl w:val="51663C4C"/>
    <w:lvl w:ilvl="0" w:tplc="04EE9E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D719FE"/>
    <w:multiLevelType w:val="hybridMultilevel"/>
    <w:tmpl w:val="DCC88D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54FC0"/>
    <w:multiLevelType w:val="hybridMultilevel"/>
    <w:tmpl w:val="27903532"/>
    <w:lvl w:ilvl="0" w:tplc="04EE9E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FA0276"/>
    <w:multiLevelType w:val="hybridMultilevel"/>
    <w:tmpl w:val="3564B1FC"/>
    <w:lvl w:ilvl="0" w:tplc="04EE9E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C514B1"/>
    <w:multiLevelType w:val="hybridMultilevel"/>
    <w:tmpl w:val="A98CCE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97951"/>
    <w:multiLevelType w:val="hybridMultilevel"/>
    <w:tmpl w:val="807CB432"/>
    <w:lvl w:ilvl="0" w:tplc="8FDEC81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6D5A5A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CA673EF"/>
    <w:multiLevelType w:val="hybridMultilevel"/>
    <w:tmpl w:val="3488B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7704B"/>
    <w:multiLevelType w:val="hybridMultilevel"/>
    <w:tmpl w:val="8BBACFF6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8"/>
  </w:num>
  <w:num w:numId="5">
    <w:abstractNumId w:val="7"/>
  </w:num>
  <w:num w:numId="6">
    <w:abstractNumId w:val="6"/>
  </w:num>
  <w:num w:numId="7">
    <w:abstractNumId w:val="1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52"/>
    <w:rsid w:val="00031DC9"/>
    <w:rsid w:val="000465FD"/>
    <w:rsid w:val="00057F8D"/>
    <w:rsid w:val="000C0D01"/>
    <w:rsid w:val="000C1263"/>
    <w:rsid w:val="000C5198"/>
    <w:rsid w:val="000E272B"/>
    <w:rsid w:val="0012643C"/>
    <w:rsid w:val="0013549F"/>
    <w:rsid w:val="00142E7D"/>
    <w:rsid w:val="001C5795"/>
    <w:rsid w:val="001C6C17"/>
    <w:rsid w:val="0020572C"/>
    <w:rsid w:val="002A4BA3"/>
    <w:rsid w:val="002E2768"/>
    <w:rsid w:val="00356DCD"/>
    <w:rsid w:val="00362C05"/>
    <w:rsid w:val="00365C17"/>
    <w:rsid w:val="0038273E"/>
    <w:rsid w:val="003A3885"/>
    <w:rsid w:val="003A437F"/>
    <w:rsid w:val="003D1479"/>
    <w:rsid w:val="003D2729"/>
    <w:rsid w:val="003D4A52"/>
    <w:rsid w:val="00404204"/>
    <w:rsid w:val="00410538"/>
    <w:rsid w:val="004232EB"/>
    <w:rsid w:val="0044181A"/>
    <w:rsid w:val="00594231"/>
    <w:rsid w:val="005C5781"/>
    <w:rsid w:val="00627312"/>
    <w:rsid w:val="00687D2A"/>
    <w:rsid w:val="00695389"/>
    <w:rsid w:val="0069628D"/>
    <w:rsid w:val="006A7055"/>
    <w:rsid w:val="006D47A2"/>
    <w:rsid w:val="00727CEC"/>
    <w:rsid w:val="00745CCD"/>
    <w:rsid w:val="00752A8B"/>
    <w:rsid w:val="007A1A14"/>
    <w:rsid w:val="007C0767"/>
    <w:rsid w:val="007D675E"/>
    <w:rsid w:val="007E4980"/>
    <w:rsid w:val="0084104F"/>
    <w:rsid w:val="00851034"/>
    <w:rsid w:val="008835BE"/>
    <w:rsid w:val="00884688"/>
    <w:rsid w:val="008B5CFE"/>
    <w:rsid w:val="008C4CD4"/>
    <w:rsid w:val="008D31A7"/>
    <w:rsid w:val="008E5DB8"/>
    <w:rsid w:val="008F5CD1"/>
    <w:rsid w:val="00900BEE"/>
    <w:rsid w:val="009103CA"/>
    <w:rsid w:val="00946613"/>
    <w:rsid w:val="009470E7"/>
    <w:rsid w:val="00980535"/>
    <w:rsid w:val="009B58D2"/>
    <w:rsid w:val="009E1758"/>
    <w:rsid w:val="00A72765"/>
    <w:rsid w:val="00AB4C1F"/>
    <w:rsid w:val="00AF6A8D"/>
    <w:rsid w:val="00B2189E"/>
    <w:rsid w:val="00B26EEF"/>
    <w:rsid w:val="00B7312A"/>
    <w:rsid w:val="00B82AB5"/>
    <w:rsid w:val="00BA2425"/>
    <w:rsid w:val="00BD7BD2"/>
    <w:rsid w:val="00BE7E9F"/>
    <w:rsid w:val="00BF4D28"/>
    <w:rsid w:val="00C5717E"/>
    <w:rsid w:val="00C61699"/>
    <w:rsid w:val="00C9632D"/>
    <w:rsid w:val="00CB272D"/>
    <w:rsid w:val="00CD769F"/>
    <w:rsid w:val="00CF0F59"/>
    <w:rsid w:val="00D15F7A"/>
    <w:rsid w:val="00D24A64"/>
    <w:rsid w:val="00D7398F"/>
    <w:rsid w:val="00D855DF"/>
    <w:rsid w:val="00DC0D03"/>
    <w:rsid w:val="00E15DD5"/>
    <w:rsid w:val="00E315B3"/>
    <w:rsid w:val="00E3544A"/>
    <w:rsid w:val="00E91B49"/>
    <w:rsid w:val="00F02930"/>
    <w:rsid w:val="00F1625C"/>
    <w:rsid w:val="00F273F0"/>
    <w:rsid w:val="00F365EE"/>
    <w:rsid w:val="00FA57DD"/>
    <w:rsid w:val="00FB2E7B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E217FE"/>
  <w15:docId w15:val="{163BE4A6-CE24-41E7-853E-AB0A878D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3549F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32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28D"/>
  </w:style>
  <w:style w:type="paragraph" w:styleId="Piedepgina">
    <w:name w:val="footer"/>
    <w:basedOn w:val="Normal"/>
    <w:link w:val="PiedepginaCar"/>
    <w:uiPriority w:val="99"/>
    <w:unhideWhenUsed/>
    <w:rsid w:val="0069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28D"/>
  </w:style>
  <w:style w:type="paragraph" w:styleId="Textodeglobo">
    <w:name w:val="Balloon Text"/>
    <w:basedOn w:val="Normal"/>
    <w:link w:val="TextodegloboCar"/>
    <w:uiPriority w:val="99"/>
    <w:semiHidden/>
    <w:unhideWhenUsed/>
    <w:rsid w:val="002E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76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272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3549F"/>
    <w:rPr>
      <w:rFonts w:ascii="Tahoma" w:eastAsia="Times New Roman" w:hAnsi="Tahoma" w:cs="Tahoma"/>
      <w:b/>
      <w:bCs/>
      <w:sz w:val="32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AB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C97B-2C44-47B7-870C-60B39502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Jose Luis</cp:lastModifiedBy>
  <cp:revision>2</cp:revision>
  <cp:lastPrinted>2020-09-11T17:21:00Z</cp:lastPrinted>
  <dcterms:created xsi:type="dcterms:W3CDTF">2021-02-25T20:01:00Z</dcterms:created>
  <dcterms:modified xsi:type="dcterms:W3CDTF">2021-02-25T20:01:00Z</dcterms:modified>
</cp:coreProperties>
</file>